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D" w:rsidRDefault="009B5286">
      <w:r>
        <w:t>Web based resources</w:t>
      </w:r>
    </w:p>
    <w:p w:rsidR="009B5286" w:rsidRDefault="009B5286"/>
    <w:p w:rsidR="009B5286" w:rsidRDefault="009B5286">
      <w:r>
        <w:t xml:space="preserve">WEB BASED RESOURCES: </w:t>
      </w:r>
    </w:p>
    <w:p w:rsidR="009B5286" w:rsidRDefault="009B5286">
      <w:r>
        <w:t xml:space="preserve">• www.fdic.gov/moneysmart - 877-ASK-FDIC </w:t>
      </w:r>
    </w:p>
    <w:p w:rsidR="009B5286" w:rsidRDefault="009B5286">
      <w:r>
        <w:t xml:space="preserve">• </w:t>
      </w:r>
      <w:hyperlink r:id="rId6" w:history="1">
        <w:r w:rsidRPr="00596DFD">
          <w:rPr>
            <w:rStyle w:val="Hyperlink"/>
          </w:rPr>
          <w:t>www.fdic.gov/consumers/consumer/moneysmart/newsletter</w:t>
        </w:r>
      </w:hyperlink>
      <w:r>
        <w:t xml:space="preserve"> </w:t>
      </w:r>
    </w:p>
    <w:p w:rsidR="009B5286" w:rsidRDefault="009B5286">
      <w:proofErr w:type="gramStart"/>
      <w:r>
        <w:t>• www.fdic.gov/teachers Teachers resources from the FDIC and CFPB to help teach children (pre-K through 20) about money or other financial topics.</w:t>
      </w:r>
      <w:proofErr w:type="gramEnd"/>
      <w:r>
        <w:t xml:space="preserve"> </w:t>
      </w:r>
    </w:p>
    <w:p w:rsidR="009B5286" w:rsidRDefault="009B5286">
      <w:r>
        <w:t>• www.consumerfinance.gov/parents Parents and caregivers can find a variety of age-appropriate information and tools to help build their children’s financial future</w:t>
      </w:r>
    </w:p>
    <w:p w:rsidR="009B5286" w:rsidRDefault="009B5286"/>
    <w:p w:rsidR="009B5286" w:rsidRDefault="00B77DD0" w:rsidP="009B5286">
      <w:pPr>
        <w:pStyle w:val="ListParagraph"/>
        <w:numPr>
          <w:ilvl w:val="0"/>
          <w:numId w:val="1"/>
        </w:numPr>
      </w:pPr>
      <w:hyperlink r:id="rId7" w:history="1">
        <w:r w:rsidR="009B5286" w:rsidRPr="00596DFD">
          <w:rPr>
            <w:rStyle w:val="Hyperlink"/>
          </w:rPr>
          <w:t>http://www.mymoney.gov/Pages/default.aspx</w:t>
        </w:r>
      </w:hyperlink>
    </w:p>
    <w:p w:rsidR="009B5286" w:rsidRDefault="009B5286"/>
    <w:p w:rsidR="009B5286" w:rsidRDefault="00B77DD0" w:rsidP="009B5286">
      <w:pPr>
        <w:pStyle w:val="ListParagraph"/>
        <w:numPr>
          <w:ilvl w:val="0"/>
          <w:numId w:val="3"/>
        </w:numPr>
      </w:pPr>
      <w:hyperlink r:id="rId8" w:history="1">
        <w:r w:rsidR="009B5286" w:rsidRPr="00596DFD">
          <w:rPr>
            <w:rStyle w:val="Hyperlink"/>
          </w:rPr>
          <w:t>http://articles.extension.org/personal_finance</w:t>
        </w:r>
      </w:hyperlink>
    </w:p>
    <w:p w:rsidR="009B5286" w:rsidRDefault="00050F2F">
      <w:r>
        <w:t>Resources re Financial Capability for Helping Professionals</w:t>
      </w:r>
    </w:p>
    <w:p w:rsidR="00050F2F" w:rsidRDefault="00B77DD0">
      <w:hyperlink r:id="rId9" w:history="1">
        <w:r w:rsidR="00050F2F" w:rsidRPr="00596DFD">
          <w:rPr>
            <w:rStyle w:val="Hyperlink"/>
          </w:rPr>
          <w:t>http://fyi.uwex.edu/financialcapability/</w:t>
        </w:r>
      </w:hyperlink>
    </w:p>
    <w:p w:rsidR="00050F2F" w:rsidRDefault="00050F2F"/>
    <w:p w:rsidR="00B77DD0" w:rsidRDefault="00B77DD0" w:rsidP="00B77DD0">
      <w:r>
        <w:t>Link to Resource on the Consumer Financial Protection Bureau (CFPB) website</w:t>
      </w:r>
    </w:p>
    <w:p w:rsidR="00B77DD0" w:rsidRDefault="00B77DD0" w:rsidP="00B77DD0"/>
    <w:p w:rsidR="00B77DD0" w:rsidRDefault="00B77DD0" w:rsidP="00B77DD0">
      <w:hyperlink r:id="rId10" w:history="1">
        <w:r w:rsidRPr="00596DFD">
          <w:rPr>
            <w:rStyle w:val="Hyperlink"/>
          </w:rPr>
          <w:t>http://www.consumerfinance.gov/your-money-your-goals/</w:t>
        </w:r>
      </w:hyperlink>
    </w:p>
    <w:p w:rsidR="00050F2F" w:rsidRDefault="00050F2F">
      <w:bookmarkStart w:id="0" w:name="_GoBack"/>
      <w:bookmarkEnd w:id="0"/>
    </w:p>
    <w:sectPr w:rsidR="0005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0E0"/>
    <w:multiLevelType w:val="hybridMultilevel"/>
    <w:tmpl w:val="E85A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90BA9"/>
    <w:multiLevelType w:val="hybridMultilevel"/>
    <w:tmpl w:val="F838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83BB6"/>
    <w:multiLevelType w:val="hybridMultilevel"/>
    <w:tmpl w:val="0C2C5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6"/>
    <w:rsid w:val="00050F2F"/>
    <w:rsid w:val="005F7A9F"/>
    <w:rsid w:val="009A2FFF"/>
    <w:rsid w:val="009B5286"/>
    <w:rsid w:val="00A46DC2"/>
    <w:rsid w:val="00B77DD0"/>
    <w:rsid w:val="00D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extension.org/personal_fin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money.gov/Page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ic.gov/consumers/consumer/moneysmart/newslett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merfinance.gov/your-money-your-go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yi.uwex.edu/financialcap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67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Pacynski</dc:creator>
  <cp:lastModifiedBy>Rick Pacynski</cp:lastModifiedBy>
  <cp:revision>2</cp:revision>
  <dcterms:created xsi:type="dcterms:W3CDTF">2016-02-29T19:52:00Z</dcterms:created>
  <dcterms:modified xsi:type="dcterms:W3CDTF">2016-03-02T18:05:00Z</dcterms:modified>
</cp:coreProperties>
</file>